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71B7">
      <w:pPr>
        <w:pStyle w:val="snext0Normal"/>
        <w:widowControl/>
        <w:jc w:val="center"/>
      </w:pPr>
      <w:r>
        <w:rPr>
          <w:sz w:val="32"/>
          <w:szCs w:val="32"/>
        </w:rPr>
        <w:t>Study Guide</w:t>
      </w:r>
      <w:r>
        <w:rPr>
          <w:sz w:val="32"/>
          <w:szCs w:val="32"/>
        </w:rPr>
        <w:br/>
      </w:r>
      <w:r>
        <w:rPr>
          <w:sz w:val="32"/>
          <w:szCs w:val="32"/>
        </w:rPr>
        <w:br/>
      </w:r>
      <w:r>
        <w:t>Commas</w:t>
      </w:r>
      <w:r>
        <w:br/>
        <w:t>04/02/2012</w:t>
      </w:r>
    </w:p>
    <w:p w:rsidR="00000000" w:rsidRDefault="00E471B7">
      <w:pPr>
        <w:autoSpaceDE w:val="0"/>
        <w:autoSpaceDN w:val="0"/>
        <w:adjustRightInd w:val="0"/>
        <w:spacing w:after="0" w:line="240" w:lineRule="auto"/>
        <w:jc w:val="center"/>
        <w:rPr>
          <w:rFonts w:ascii="Times New Roman" w:hAnsi="Times New Roman" w:cs="Times New Roman"/>
          <w:sz w:val="32"/>
          <w:szCs w:val="32"/>
        </w:rPr>
      </w:pPr>
    </w:p>
    <w:p w:rsidR="00000000" w:rsidRDefault="00E471B7">
      <w:pPr>
        <w:autoSpaceDE w:val="0"/>
        <w:autoSpaceDN w:val="0"/>
        <w:adjustRightInd w:val="0"/>
        <w:spacing w:after="0" w:line="240" w:lineRule="auto"/>
        <w:rPr>
          <w:rFonts w:ascii="Times New Roman" w:hAnsi="Times New Roman" w:cs="Times New Roman"/>
          <w:sz w:val="24"/>
          <w:szCs w:val="24"/>
        </w:rPr>
      </w:pPr>
      <w:r>
        <w:br/>
      </w:r>
    </w:p>
    <w:p w:rsidR="00000000" w:rsidRDefault="00E471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Commas: Intervening Words/Phrases</w:t>
      </w:r>
      <w:r>
        <w:rPr>
          <w:rFonts w:ascii="Times New Roman" w:hAnsi="Times New Roman" w:cs="Times New Roman"/>
          <w:b/>
          <w:bCs/>
          <w:sz w:val="24"/>
          <w:szCs w:val="24"/>
        </w:rPr>
        <w:br/>
      </w:r>
      <w:r>
        <w:rPr>
          <w:rFonts w:ascii="Times New Roman" w:hAnsi="Times New Roman" w:cs="Times New Roman"/>
          <w:sz w:val="24"/>
          <w:szCs w:val="24"/>
        </w:rPr>
        <w:t xml:space="preserve">A </w:t>
      </w:r>
      <w:r>
        <w:rPr>
          <w:rFonts w:ascii="Times New Roman" w:hAnsi="Times New Roman" w:cs="Times New Roman"/>
          <w:sz w:val="24"/>
          <w:szCs w:val="24"/>
          <w:u w:val="single"/>
        </w:rPr>
        <w:t>comma</w:t>
      </w:r>
      <w:r>
        <w:rPr>
          <w:rFonts w:ascii="Times New Roman" w:hAnsi="Times New Roman" w:cs="Times New Roman"/>
          <w:sz w:val="24"/>
          <w:szCs w:val="24"/>
        </w:rPr>
        <w:t xml:space="preserve"> is a punctuation mark used to set apart ideas or segments of meaning, dates, addresses, and parts of a letter.  At this level, a comma is used with intervening elements and appositives.</w:t>
      </w:r>
      <w:r>
        <w:rPr>
          <w:rFonts w:ascii="Times New Roman" w:hAnsi="Times New Roman" w:cs="Times New Roman"/>
          <w:sz w:val="24"/>
          <w:szCs w:val="24"/>
        </w:rPr>
        <w:br/>
      </w:r>
      <w:r>
        <w:rPr>
          <w:rFonts w:ascii="Times New Roman" w:hAnsi="Times New Roman" w:cs="Times New Roman"/>
          <w:sz w:val="24"/>
          <w:szCs w:val="24"/>
        </w:rPr>
        <w:br/>
        <w:t xml:space="preserve">An </w:t>
      </w:r>
      <w:r>
        <w:rPr>
          <w:rFonts w:ascii="Times New Roman" w:hAnsi="Times New Roman" w:cs="Times New Roman"/>
          <w:sz w:val="24"/>
          <w:szCs w:val="24"/>
          <w:u w:val="single"/>
        </w:rPr>
        <w:t>intervening element</w:t>
      </w:r>
      <w:r>
        <w:rPr>
          <w:rFonts w:ascii="Times New Roman" w:hAnsi="Times New Roman" w:cs="Times New Roman"/>
          <w:sz w:val="24"/>
          <w:szCs w:val="24"/>
        </w:rPr>
        <w:t xml:space="preserve"> is a phrase or clause that comes between the </w:t>
      </w:r>
      <w:r>
        <w:rPr>
          <w:rFonts w:ascii="Times New Roman" w:hAnsi="Times New Roman" w:cs="Times New Roman"/>
          <w:sz w:val="24"/>
          <w:szCs w:val="24"/>
        </w:rPr>
        <w:t>subject and the predicate of a sentence.</w:t>
      </w:r>
      <w:r>
        <w:rPr>
          <w:rFonts w:ascii="Times New Roman" w:hAnsi="Times New Roman" w:cs="Times New Roman"/>
          <w:sz w:val="24"/>
          <w:szCs w:val="24"/>
        </w:rPr>
        <w:br/>
      </w:r>
      <w:r>
        <w:rPr>
          <w:rFonts w:ascii="Times New Roman" w:hAnsi="Times New Roman" w:cs="Times New Roman"/>
          <w:sz w:val="24"/>
          <w:szCs w:val="24"/>
        </w:rPr>
        <w:br/>
        <w:t xml:space="preserve">An </w:t>
      </w:r>
      <w:r>
        <w:rPr>
          <w:rFonts w:ascii="Times New Roman" w:hAnsi="Times New Roman" w:cs="Times New Roman"/>
          <w:sz w:val="24"/>
          <w:szCs w:val="24"/>
          <w:u w:val="single"/>
        </w:rPr>
        <w:t>appositive</w:t>
      </w:r>
      <w:r>
        <w:rPr>
          <w:rFonts w:ascii="Times New Roman" w:hAnsi="Times New Roman" w:cs="Times New Roman"/>
          <w:sz w:val="24"/>
          <w:szCs w:val="24"/>
        </w:rPr>
        <w:t xml:space="preserve"> follows a noun, pronoun, or phrases in clauses that they describe.  Appositives are different from intervening elements because an appositive </w:t>
      </w:r>
      <w:r>
        <w:rPr>
          <w:rFonts w:ascii="Times New Roman" w:hAnsi="Times New Roman" w:cs="Times New Roman"/>
          <w:i/>
          <w:iCs/>
          <w:sz w:val="24"/>
          <w:szCs w:val="24"/>
        </w:rPr>
        <w:t>describes</w:t>
      </w:r>
      <w:r>
        <w:rPr>
          <w:rFonts w:ascii="Times New Roman" w:hAnsi="Times New Roman" w:cs="Times New Roman"/>
          <w:sz w:val="24"/>
          <w:szCs w:val="24"/>
        </w:rPr>
        <w:t xml:space="preserve"> the noun, pronoun, or phrase in a sentence, whil</w:t>
      </w:r>
      <w:r>
        <w:rPr>
          <w:rFonts w:ascii="Times New Roman" w:hAnsi="Times New Roman" w:cs="Times New Roman"/>
          <w:sz w:val="24"/>
          <w:szCs w:val="24"/>
        </w:rPr>
        <w:t>e an intervening element adds further detail to a sentence.</w:t>
      </w:r>
    </w:p>
    <w:p w:rsidR="00000000" w:rsidRDefault="00E471B7">
      <w:pPr>
        <w:autoSpaceDE w:val="0"/>
        <w:autoSpaceDN w:val="0"/>
        <w:adjustRightInd w:val="0"/>
        <w:spacing w:after="0" w:line="240" w:lineRule="auto"/>
        <w:rPr>
          <w:rFonts w:ascii="Times New Roman" w:hAnsi="Times New Roman" w:cs="Times New Roman"/>
          <w:sz w:val="24"/>
          <w:szCs w:val="24"/>
        </w:rPr>
      </w:pPr>
    </w:p>
    <w:p w:rsidR="00000000" w:rsidRDefault="00E471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Both intervening elements and appositives are separated from the rest of the sentence by using commas.</w:t>
      </w:r>
      <w:r>
        <w:rPr>
          <w:rFonts w:ascii="Times New Roman" w:hAnsi="Times New Roman" w:cs="Times New Roman"/>
          <w:sz w:val="24"/>
          <w:szCs w:val="24"/>
        </w:rPr>
        <w:br/>
      </w:r>
      <w:r>
        <w:rPr>
          <w:rFonts w:ascii="Times New Roman" w:hAnsi="Times New Roman" w:cs="Times New Roman"/>
          <w:sz w:val="24"/>
          <w:szCs w:val="24"/>
        </w:rPr>
        <w:br/>
        <w:t>Examples of a comma used with intervening elements:</w:t>
      </w:r>
      <w:r>
        <w:rPr>
          <w:rFonts w:ascii="Times New Roman" w:hAnsi="Times New Roman" w:cs="Times New Roman"/>
          <w:sz w:val="24"/>
          <w:szCs w:val="24"/>
        </w:rPr>
        <w:br/>
      </w:r>
      <w:r>
        <w:rPr>
          <w:rFonts w:ascii="Times New Roman" w:hAnsi="Times New Roman" w:cs="Times New Roman"/>
          <w:sz w:val="24"/>
          <w:szCs w:val="24"/>
        </w:rPr>
        <w:br/>
        <w:t xml:space="preserve">-The dogs, as well as the rabbits and </w:t>
      </w:r>
      <w:r>
        <w:rPr>
          <w:rFonts w:ascii="Times New Roman" w:hAnsi="Times New Roman" w:cs="Times New Roman"/>
          <w:sz w:val="24"/>
          <w:szCs w:val="24"/>
        </w:rPr>
        <w:t>cats, made my house feel like a barn.</w:t>
      </w:r>
      <w:r>
        <w:rPr>
          <w:rFonts w:ascii="Times New Roman" w:hAnsi="Times New Roman" w:cs="Times New Roman"/>
          <w:sz w:val="24"/>
          <w:szCs w:val="24"/>
        </w:rPr>
        <w:br/>
        <w:t>-Lightning, as well as thunder, really frightens me.</w:t>
      </w:r>
      <w:r>
        <w:rPr>
          <w:rFonts w:ascii="Times New Roman" w:hAnsi="Times New Roman" w:cs="Times New Roman"/>
          <w:sz w:val="24"/>
          <w:szCs w:val="24"/>
        </w:rPr>
        <w:br/>
        <w:t>-My brother, along with my twin sister, decided to throw me a surprise party.</w:t>
      </w:r>
      <w:r>
        <w:rPr>
          <w:rFonts w:ascii="Times New Roman" w:hAnsi="Times New Roman" w:cs="Times New Roman"/>
          <w:sz w:val="24"/>
          <w:szCs w:val="24"/>
        </w:rPr>
        <w:br/>
        <w:t>-Christophe, whose middle name is Pierre, is moving to Ohio with his family.</w:t>
      </w:r>
      <w:r>
        <w:rPr>
          <w:rFonts w:ascii="Times New Roman" w:hAnsi="Times New Roman" w:cs="Times New Roman"/>
          <w:sz w:val="24"/>
          <w:szCs w:val="24"/>
        </w:rPr>
        <w:br/>
      </w:r>
      <w:r>
        <w:rPr>
          <w:rFonts w:ascii="Times New Roman" w:hAnsi="Times New Roman" w:cs="Times New Roman"/>
          <w:sz w:val="24"/>
          <w:szCs w:val="24"/>
        </w:rPr>
        <w:br/>
        <w:t xml:space="preserve">Examples </w:t>
      </w:r>
      <w:r>
        <w:rPr>
          <w:rFonts w:ascii="Times New Roman" w:hAnsi="Times New Roman" w:cs="Times New Roman"/>
          <w:sz w:val="24"/>
          <w:szCs w:val="24"/>
        </w:rPr>
        <w:t>of a comma used with an appositive:</w:t>
      </w:r>
      <w:r>
        <w:rPr>
          <w:rFonts w:ascii="Times New Roman" w:hAnsi="Times New Roman" w:cs="Times New Roman"/>
          <w:sz w:val="24"/>
          <w:szCs w:val="24"/>
        </w:rPr>
        <w:br/>
      </w:r>
      <w:r>
        <w:rPr>
          <w:rFonts w:ascii="Times New Roman" w:hAnsi="Times New Roman" w:cs="Times New Roman"/>
          <w:sz w:val="24"/>
          <w:szCs w:val="24"/>
        </w:rPr>
        <w:br/>
        <w:t>-Barkley, my neighbor's pet poodle, really earns his name.</w:t>
      </w:r>
      <w:r>
        <w:rPr>
          <w:rFonts w:ascii="Times New Roman" w:hAnsi="Times New Roman" w:cs="Times New Roman"/>
          <w:sz w:val="24"/>
          <w:szCs w:val="24"/>
        </w:rPr>
        <w:br/>
        <w:t>-Manitoba, a province of Canada, has a population of over one million residents.</w:t>
      </w:r>
      <w:r>
        <w:rPr>
          <w:rFonts w:ascii="Times New Roman" w:hAnsi="Times New Roman" w:cs="Times New Roman"/>
          <w:sz w:val="24"/>
          <w:szCs w:val="24"/>
        </w:rPr>
        <w:br/>
        <w:t>-My uncle, Yoturi Ishu, won a hot dog eating contest.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r>
      <w:r>
        <w:rPr>
          <w:rFonts w:ascii="Times New Roman" w:hAnsi="Times New Roman" w:cs="Times New Roman"/>
          <w:sz w:val="24"/>
          <w:szCs w:val="24"/>
        </w:rPr>
        <w:br/>
        <w:t>It may be hel</w:t>
      </w:r>
      <w:r>
        <w:rPr>
          <w:rFonts w:ascii="Times New Roman" w:hAnsi="Times New Roman" w:cs="Times New Roman"/>
          <w:sz w:val="24"/>
          <w:szCs w:val="24"/>
        </w:rPr>
        <w:t>pful to explain the use of commas with intervening elements and appositives to the student.  Review the rule, and learn how to apply it by having the student rewrite sentences from his or her favorite books or the school textbook without the correct punctu</w:t>
      </w:r>
      <w:r>
        <w:rPr>
          <w:rFonts w:ascii="Times New Roman" w:hAnsi="Times New Roman" w:cs="Times New Roman"/>
          <w:sz w:val="24"/>
          <w:szCs w:val="24"/>
        </w:rPr>
        <w:t>ation.  Work with the student and help him or her rewrite the sentences by inserting commas as needed.  Using the following examples is a good start.</w:t>
      </w:r>
      <w:r>
        <w:rPr>
          <w:rFonts w:ascii="Times New Roman" w:hAnsi="Times New Roman" w:cs="Times New Roman"/>
          <w:sz w:val="24"/>
          <w:szCs w:val="24"/>
        </w:rPr>
        <w:br/>
      </w:r>
      <w:r>
        <w:rPr>
          <w:rFonts w:ascii="Times New Roman" w:hAnsi="Times New Roman" w:cs="Times New Roman"/>
          <w:sz w:val="24"/>
          <w:szCs w:val="24"/>
        </w:rPr>
        <w:br/>
        <w:t>1.  Lemmings as well as caribou and otters are familiar sights in Alaska.</w:t>
      </w:r>
      <w:r>
        <w:rPr>
          <w:rFonts w:ascii="Times New Roman" w:hAnsi="Times New Roman" w:cs="Times New Roman"/>
          <w:sz w:val="24"/>
          <w:szCs w:val="24"/>
        </w:rPr>
        <w:br/>
        <w:t>2.  A cold drink and perhaps ev</w:t>
      </w:r>
      <w:r>
        <w:rPr>
          <w:rFonts w:ascii="Times New Roman" w:hAnsi="Times New Roman" w:cs="Times New Roman"/>
          <w:sz w:val="24"/>
          <w:szCs w:val="24"/>
        </w:rPr>
        <w:t>en a cheese sandwich would be much appreciated while I am studying.</w:t>
      </w:r>
      <w:r>
        <w:rPr>
          <w:rFonts w:ascii="Times New Roman" w:hAnsi="Times New Roman" w:cs="Times New Roman"/>
          <w:sz w:val="24"/>
          <w:szCs w:val="24"/>
        </w:rPr>
        <w:br/>
        <w:t>3.  Minerva my sister is older than me by only eighteen months.</w:t>
      </w:r>
      <w:r>
        <w:rPr>
          <w:rFonts w:ascii="Times New Roman" w:hAnsi="Times New Roman" w:cs="Times New Roman"/>
          <w:sz w:val="24"/>
          <w:szCs w:val="24"/>
        </w:rPr>
        <w:br/>
        <w:t>4.  Matthew running as quickly as he could hoped that he wouldn't drop the baton as he rounded the corner.</w:t>
      </w:r>
      <w:r>
        <w:rPr>
          <w:rFonts w:ascii="Times New Roman" w:hAnsi="Times New Roman" w:cs="Times New Roman"/>
          <w:sz w:val="24"/>
          <w:szCs w:val="24"/>
        </w:rPr>
        <w:br/>
        <w:t>5.  Victor Castel</w:t>
      </w:r>
      <w:r>
        <w:rPr>
          <w:rFonts w:ascii="Times New Roman" w:hAnsi="Times New Roman" w:cs="Times New Roman"/>
          <w:sz w:val="24"/>
          <w:szCs w:val="24"/>
        </w:rPr>
        <w:t>lano my cousin lives in New Mexico.</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471B7">
      <w:pPr>
        <w:spacing w:after="0" w:line="240" w:lineRule="auto"/>
      </w:pPr>
      <w:r>
        <w:separator/>
      </w:r>
    </w:p>
  </w:endnote>
  <w:endnote w:type="continuationSeparator" w:id="0">
    <w:p w:rsidR="00000000" w:rsidRDefault="00E47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71B7">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E471B7">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471B7">
      <w:pPr>
        <w:spacing w:after="0" w:line="240" w:lineRule="auto"/>
      </w:pPr>
      <w:r>
        <w:separator/>
      </w:r>
    </w:p>
  </w:footnote>
  <w:footnote w:type="continuationSeparator" w:id="0">
    <w:p w:rsidR="00000000" w:rsidRDefault="00E471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71B7"/>
    <w:rsid w:val="00E4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4</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2012-04-02T17:16:00Z</dcterms:created>
  <dcterms:modified xsi:type="dcterms:W3CDTF">2012-04-02T17:16:00Z</dcterms:modified>
</cp:coreProperties>
</file>