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5F85">
      <w:pPr>
        <w:pStyle w:val="snext0Normal"/>
        <w:widowControl/>
        <w:jc w:val="center"/>
      </w:pPr>
      <w:r>
        <w:rPr>
          <w:sz w:val="32"/>
          <w:szCs w:val="32"/>
        </w:rPr>
        <w:t>Study Guide</w:t>
      </w:r>
      <w:r>
        <w:rPr>
          <w:sz w:val="32"/>
          <w:szCs w:val="32"/>
        </w:rPr>
        <w:br/>
      </w:r>
      <w:r>
        <w:rPr>
          <w:sz w:val="32"/>
          <w:szCs w:val="32"/>
        </w:rPr>
        <w:br/>
      </w:r>
      <w:r>
        <w:t>Adverbs</w:t>
      </w:r>
      <w:r>
        <w:br/>
        <w:t>04/02/2012</w:t>
      </w:r>
    </w:p>
    <w:p w:rsidR="00000000" w:rsidRDefault="003C5F85">
      <w:pPr>
        <w:autoSpaceDE w:val="0"/>
        <w:autoSpaceDN w:val="0"/>
        <w:adjustRightInd w:val="0"/>
        <w:spacing w:after="0" w:line="240" w:lineRule="auto"/>
        <w:jc w:val="center"/>
        <w:rPr>
          <w:rFonts w:ascii="Times New Roman" w:hAnsi="Times New Roman" w:cs="Times New Roman"/>
          <w:sz w:val="32"/>
          <w:szCs w:val="32"/>
        </w:rPr>
      </w:pPr>
    </w:p>
    <w:p w:rsidR="00000000" w:rsidRDefault="003C5F85">
      <w:pPr>
        <w:autoSpaceDE w:val="0"/>
        <w:autoSpaceDN w:val="0"/>
        <w:adjustRightInd w:val="0"/>
        <w:spacing w:after="0" w:line="240" w:lineRule="auto"/>
        <w:rPr>
          <w:rFonts w:ascii="Times New Roman" w:hAnsi="Times New Roman" w:cs="Times New Roman"/>
          <w:sz w:val="24"/>
          <w:szCs w:val="24"/>
        </w:rPr>
      </w:pPr>
      <w:r>
        <w:br/>
      </w:r>
    </w:p>
    <w:p w:rsidR="00000000" w:rsidRDefault="003C5F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Adverbs - E</w:t>
      </w:r>
      <w:r>
        <w:rPr>
          <w:rFonts w:ascii="Times New Roman" w:hAnsi="Times New Roman" w:cs="Times New Roman"/>
          <w:b/>
          <w:bCs/>
          <w:sz w:val="24"/>
          <w:szCs w:val="24"/>
        </w:rPr>
        <w:br/>
      </w:r>
      <w:r>
        <w:rPr>
          <w:rFonts w:ascii="Times New Roman" w:hAnsi="Times New Roman" w:cs="Times New Roman"/>
          <w:sz w:val="24"/>
          <w:szCs w:val="24"/>
        </w:rPr>
        <w:t>Adverbs modify verbs, adjectives, or other adverbs by answering the questions how, when, where, how much, or to what extent.</w:t>
      </w:r>
    </w:p>
    <w:p w:rsidR="00000000" w:rsidRDefault="003C5F85">
      <w:pPr>
        <w:autoSpaceDE w:val="0"/>
        <w:autoSpaceDN w:val="0"/>
        <w:adjustRightInd w:val="0"/>
        <w:spacing w:after="0" w:line="240" w:lineRule="auto"/>
        <w:rPr>
          <w:rFonts w:ascii="Times New Roman" w:hAnsi="Times New Roman" w:cs="Times New Roman"/>
          <w:sz w:val="24"/>
          <w:szCs w:val="24"/>
        </w:rPr>
      </w:pPr>
    </w:p>
    <w:p w:rsidR="00000000" w:rsidRDefault="003C5F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Adverb Types</w:t>
      </w:r>
      <w:r>
        <w:rPr>
          <w:rFonts w:ascii="Times New Roman" w:hAnsi="Times New Roman" w:cs="Times New Roman"/>
          <w:sz w:val="24"/>
          <w:szCs w:val="24"/>
        </w:rPr>
        <w:br/>
      </w:r>
      <w:r>
        <w:rPr>
          <w:rFonts w:ascii="Times New Roman" w:hAnsi="Times New Roman" w:cs="Times New Roman"/>
          <w:sz w:val="24"/>
          <w:szCs w:val="24"/>
        </w:rPr>
        <w:br/>
        <w:t>1) Adverb modifying a verb</w:t>
      </w:r>
      <w:r>
        <w:rPr>
          <w:rFonts w:ascii="Times New Roman" w:hAnsi="Times New Roman" w:cs="Times New Roman"/>
          <w:sz w:val="24"/>
          <w:szCs w:val="24"/>
        </w:rPr>
        <w:br/>
      </w:r>
      <w:r>
        <w:rPr>
          <w:rFonts w:ascii="Times New Roman" w:hAnsi="Times New Roman" w:cs="Times New Roman"/>
          <w:sz w:val="24"/>
          <w:szCs w:val="24"/>
        </w:rPr>
        <w:tab/>
        <w:t>The bird flew QUICKLY across the field.</w:t>
      </w:r>
      <w:r>
        <w:rPr>
          <w:rFonts w:ascii="Times New Roman" w:hAnsi="Times New Roman" w:cs="Times New Roman"/>
          <w:sz w:val="24"/>
          <w:szCs w:val="24"/>
        </w:rPr>
        <w:br/>
        <w:t>(The adverb "quickly" describes the verb "flew")</w:t>
      </w:r>
      <w:r>
        <w:rPr>
          <w:rFonts w:ascii="Times New Roman" w:hAnsi="Times New Roman" w:cs="Times New Roman"/>
          <w:sz w:val="24"/>
          <w:szCs w:val="24"/>
        </w:rPr>
        <w:br/>
      </w:r>
      <w:r>
        <w:rPr>
          <w:rFonts w:ascii="Times New Roman" w:hAnsi="Times New Roman" w:cs="Times New Roman"/>
          <w:sz w:val="24"/>
          <w:szCs w:val="24"/>
        </w:rPr>
        <w:br/>
        <w:t>2) Adverb modifying an adjective</w:t>
      </w:r>
      <w:r>
        <w:rPr>
          <w:rFonts w:ascii="Times New Roman" w:hAnsi="Times New Roman" w:cs="Times New Roman"/>
          <w:sz w:val="24"/>
          <w:szCs w:val="24"/>
        </w:rPr>
        <w:br/>
      </w:r>
      <w:r>
        <w:rPr>
          <w:rFonts w:ascii="Times New Roman" w:hAnsi="Times New Roman" w:cs="Times New Roman"/>
          <w:sz w:val="24"/>
          <w:szCs w:val="24"/>
        </w:rPr>
        <w:tab/>
        <w:t>My little brother is AMAZINGLY intelligent.</w:t>
      </w:r>
      <w:r>
        <w:rPr>
          <w:rFonts w:ascii="Times New Roman" w:hAnsi="Times New Roman" w:cs="Times New Roman"/>
          <w:sz w:val="24"/>
          <w:szCs w:val="24"/>
        </w:rPr>
        <w:br/>
        <w:t>(The adverb "amazingly" describes the adjective "intelligent")</w:t>
      </w:r>
      <w:r>
        <w:rPr>
          <w:rFonts w:ascii="Times New Roman" w:hAnsi="Times New Roman" w:cs="Times New Roman"/>
          <w:sz w:val="24"/>
          <w:szCs w:val="24"/>
        </w:rPr>
        <w:br/>
      </w:r>
      <w:r>
        <w:rPr>
          <w:rFonts w:ascii="Times New Roman" w:hAnsi="Times New Roman" w:cs="Times New Roman"/>
          <w:sz w:val="24"/>
          <w:szCs w:val="24"/>
        </w:rPr>
        <w:br/>
        <w:t>3) Adverb modifying another adverb</w:t>
      </w:r>
      <w:r>
        <w:rPr>
          <w:rFonts w:ascii="Times New Roman" w:hAnsi="Times New Roman" w:cs="Times New Roman"/>
          <w:sz w:val="24"/>
          <w:szCs w:val="24"/>
        </w:rPr>
        <w:br/>
      </w:r>
      <w:r>
        <w:rPr>
          <w:rFonts w:ascii="Times New Roman" w:hAnsi="Times New Roman" w:cs="Times New Roman"/>
          <w:sz w:val="24"/>
          <w:szCs w:val="24"/>
        </w:rPr>
        <w:tab/>
        <w:t>The lost kitten was found VERY quickly.</w:t>
      </w:r>
      <w:r>
        <w:rPr>
          <w:rFonts w:ascii="Times New Roman" w:hAnsi="Times New Roman" w:cs="Times New Roman"/>
          <w:sz w:val="24"/>
          <w:szCs w:val="24"/>
        </w:rPr>
        <w:br/>
        <w:t>(The adverb "very" describes the adv</w:t>
      </w:r>
      <w:r>
        <w:rPr>
          <w:rFonts w:ascii="Times New Roman" w:hAnsi="Times New Roman" w:cs="Times New Roman"/>
          <w:sz w:val="24"/>
          <w:szCs w:val="24"/>
        </w:rPr>
        <w:t>erb "quickly")</w:t>
      </w:r>
      <w:r>
        <w:rPr>
          <w:rFonts w:ascii="Times New Roman" w:hAnsi="Times New Roman" w:cs="Times New Roman"/>
          <w:sz w:val="24"/>
          <w:szCs w:val="24"/>
        </w:rPr>
        <w:br/>
      </w:r>
      <w:r>
        <w:rPr>
          <w:rFonts w:ascii="Times New Roman" w:hAnsi="Times New Roman" w:cs="Times New Roman"/>
          <w:sz w:val="24"/>
          <w:szCs w:val="24"/>
        </w:rPr>
        <w:br/>
        <w:t xml:space="preserve">A </w:t>
      </w:r>
      <w:r>
        <w:rPr>
          <w:rFonts w:ascii="Times New Roman" w:hAnsi="Times New Roman" w:cs="Times New Roman"/>
          <w:sz w:val="24"/>
          <w:szCs w:val="24"/>
          <w:u w:val="single"/>
        </w:rPr>
        <w:t>positive adverb</w:t>
      </w:r>
      <w:r>
        <w:rPr>
          <w:rFonts w:ascii="Times New Roman" w:hAnsi="Times New Roman" w:cs="Times New Roman"/>
          <w:sz w:val="24"/>
          <w:szCs w:val="24"/>
        </w:rPr>
        <w:t xml:space="preserve"> is used to describe one thing.  A </w:t>
      </w:r>
      <w:r>
        <w:rPr>
          <w:rFonts w:ascii="Times New Roman" w:hAnsi="Times New Roman" w:cs="Times New Roman"/>
          <w:sz w:val="24"/>
          <w:szCs w:val="24"/>
          <w:u w:val="single"/>
        </w:rPr>
        <w:t>comparative adverb</w:t>
      </w:r>
      <w:r>
        <w:rPr>
          <w:rFonts w:ascii="Times New Roman" w:hAnsi="Times New Roman" w:cs="Times New Roman"/>
          <w:sz w:val="24"/>
          <w:szCs w:val="24"/>
        </w:rPr>
        <w:t xml:space="preserve"> is used when comparing two things.  A </w:t>
      </w:r>
      <w:r>
        <w:rPr>
          <w:rFonts w:ascii="Times New Roman" w:hAnsi="Times New Roman" w:cs="Times New Roman"/>
          <w:sz w:val="24"/>
          <w:szCs w:val="24"/>
          <w:u w:val="single"/>
        </w:rPr>
        <w:t>superlative adverb</w:t>
      </w:r>
      <w:r>
        <w:rPr>
          <w:rFonts w:ascii="Times New Roman" w:hAnsi="Times New Roman" w:cs="Times New Roman"/>
          <w:sz w:val="24"/>
          <w:szCs w:val="24"/>
        </w:rPr>
        <w:t xml:space="preserve"> is used when comparing more than two things.</w:t>
      </w:r>
      <w:r>
        <w:rPr>
          <w:rFonts w:ascii="Times New Roman" w:hAnsi="Times New Roman" w:cs="Times New Roman"/>
          <w:sz w:val="24"/>
          <w:szCs w:val="24"/>
        </w:rPr>
        <w:br/>
        <w:t>1) Positive - fast / cautiously2) Comparative - faster / more cauti</w:t>
      </w:r>
      <w:r>
        <w:rPr>
          <w:rFonts w:ascii="Times New Roman" w:hAnsi="Times New Roman" w:cs="Times New Roman"/>
          <w:sz w:val="24"/>
          <w:szCs w:val="24"/>
        </w:rPr>
        <w:t>ously3) Superlative - fastest / most cautiously</w:t>
      </w:r>
      <w:r>
        <w:rPr>
          <w:rFonts w:ascii="Times New Roman" w:hAnsi="Times New Roman" w:cs="Times New Roman"/>
          <w:sz w:val="24"/>
          <w:szCs w:val="24"/>
        </w:rPr>
        <w:br/>
      </w:r>
      <w:r>
        <w:rPr>
          <w:rFonts w:ascii="Times New Roman" w:hAnsi="Times New Roman" w:cs="Times New Roman"/>
          <w:sz w:val="24"/>
          <w:szCs w:val="24"/>
        </w:rPr>
        <w:br/>
        <w:t>A few adverbs, however, are compared irregularly.  These include:</w:t>
      </w:r>
      <w:r>
        <w:rPr>
          <w:rFonts w:ascii="Times New Roman" w:hAnsi="Times New Roman" w:cs="Times New Roman"/>
          <w:sz w:val="24"/>
          <w:szCs w:val="24"/>
        </w:rPr>
        <w:br/>
      </w:r>
      <w:r>
        <w:rPr>
          <w:rFonts w:ascii="Times New Roman" w:hAnsi="Times New Roman" w:cs="Times New Roman"/>
          <w:sz w:val="24"/>
          <w:szCs w:val="24"/>
          <w:u w:val="single"/>
        </w:rPr>
        <w:t>Positive Adverbs</w:t>
      </w:r>
      <w:r>
        <w:rPr>
          <w:rFonts w:ascii="Times New Roman" w:hAnsi="Times New Roman" w:cs="Times New Roman"/>
          <w:sz w:val="24"/>
          <w:szCs w:val="24"/>
        </w:rPr>
        <w:br/>
        <w:t>well, badly, far, little, much</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Comparative Adverbs</w:t>
      </w:r>
      <w:r>
        <w:rPr>
          <w:rFonts w:ascii="Times New Roman" w:hAnsi="Times New Roman" w:cs="Times New Roman"/>
          <w:sz w:val="24"/>
          <w:szCs w:val="24"/>
        </w:rPr>
        <w:br/>
        <w:t>better, worse, less, more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Superlative Adverbs</w:t>
      </w:r>
      <w:r>
        <w:rPr>
          <w:rFonts w:ascii="Times New Roman" w:hAnsi="Times New Roman" w:cs="Times New Roman"/>
          <w:sz w:val="24"/>
          <w:szCs w:val="24"/>
        </w:rPr>
        <w:br/>
        <w:t>best, worst, least, most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Practice:</w:t>
      </w:r>
      <w:r>
        <w:rPr>
          <w:rFonts w:ascii="Times New Roman" w:hAnsi="Times New Roman" w:cs="Times New Roman"/>
          <w:sz w:val="24"/>
          <w:szCs w:val="24"/>
        </w:rPr>
        <w:br/>
      </w:r>
      <w:r>
        <w:rPr>
          <w:rFonts w:ascii="Times New Roman" w:hAnsi="Times New Roman" w:cs="Times New Roman"/>
          <w:sz w:val="24"/>
          <w:szCs w:val="24"/>
        </w:rPr>
        <w:br/>
        <w:t>At this level, the student should be able to identify an adverb and the word it modifies.  This simple exercise will allow him or her to master this understanding.</w:t>
      </w:r>
      <w:r>
        <w:rPr>
          <w:rFonts w:ascii="Times New Roman" w:hAnsi="Times New Roman" w:cs="Times New Roman"/>
          <w:sz w:val="24"/>
          <w:szCs w:val="24"/>
        </w:rPr>
        <w:br/>
      </w:r>
      <w:r>
        <w:rPr>
          <w:rFonts w:ascii="Times New Roman" w:hAnsi="Times New Roman" w:cs="Times New Roman"/>
          <w:sz w:val="24"/>
          <w:szCs w:val="24"/>
        </w:rPr>
        <w:br/>
        <w:t>For the following sentences, circle the adverbs.  Then, draw an arrow from each</w:t>
      </w:r>
      <w:r>
        <w:rPr>
          <w:rFonts w:ascii="Times New Roman" w:hAnsi="Times New Roman" w:cs="Times New Roman"/>
          <w:sz w:val="24"/>
          <w:szCs w:val="24"/>
        </w:rPr>
        <w:t xml:space="preserve"> adverb back to the word it modifies.  Here are some sample sentences.  The student may obtain more sentences to practice with from his or her textbooks, newspapers, magazines, or other reading materials.</w:t>
      </w:r>
      <w:r>
        <w:rPr>
          <w:rFonts w:ascii="Times New Roman" w:hAnsi="Times New Roman" w:cs="Times New Roman"/>
          <w:sz w:val="24"/>
          <w:szCs w:val="24"/>
        </w:rPr>
        <w:br/>
      </w:r>
      <w:r>
        <w:rPr>
          <w:rFonts w:ascii="Times New Roman" w:hAnsi="Times New Roman" w:cs="Times New Roman"/>
          <w:sz w:val="24"/>
          <w:szCs w:val="24"/>
        </w:rPr>
        <w:br/>
        <w:t>1)Compared to my brilliant younger brother, I fare</w:t>
      </w:r>
      <w:r>
        <w:rPr>
          <w:rFonts w:ascii="Times New Roman" w:hAnsi="Times New Roman" w:cs="Times New Roman"/>
          <w:sz w:val="24"/>
          <w:szCs w:val="24"/>
        </w:rPr>
        <w:t>d much worse on the state exams.</w:t>
      </w:r>
      <w:r>
        <w:rPr>
          <w:rFonts w:ascii="Times New Roman" w:hAnsi="Times New Roman" w:cs="Times New Roman"/>
          <w:sz w:val="24"/>
          <w:szCs w:val="24"/>
        </w:rPr>
        <w:br/>
      </w:r>
      <w:r>
        <w:rPr>
          <w:rFonts w:ascii="Times New Roman" w:hAnsi="Times New Roman" w:cs="Times New Roman"/>
          <w:sz w:val="24"/>
          <w:szCs w:val="24"/>
        </w:rPr>
        <w:lastRenderedPageBreak/>
        <w:t>2)The two officers were fatally wounded in the robbery.</w:t>
      </w:r>
      <w:r>
        <w:rPr>
          <w:rFonts w:ascii="Times New Roman" w:hAnsi="Times New Roman" w:cs="Times New Roman"/>
          <w:sz w:val="24"/>
          <w:szCs w:val="24"/>
        </w:rPr>
        <w:br/>
        <w:t>3)Yoanna told the story most truthfully of all the witnesses, and her facts helped the officers create a composite sketch of the criminal.</w:t>
      </w:r>
      <w:r>
        <w:rPr>
          <w:rFonts w:ascii="Times New Roman" w:hAnsi="Times New Roman" w:cs="Times New Roman"/>
          <w:sz w:val="24"/>
          <w:szCs w:val="24"/>
        </w:rPr>
        <w:br/>
        <w:t xml:space="preserve">4)Silently, Thayer crept up </w:t>
      </w:r>
      <w:r>
        <w:rPr>
          <w:rFonts w:ascii="Times New Roman" w:hAnsi="Times New Roman" w:cs="Times New Roman"/>
          <w:sz w:val="24"/>
          <w:szCs w:val="24"/>
        </w:rPr>
        <w:t>the dark staircase, hoping to catch a glimpse of something mysterious.</w:t>
      </w:r>
      <w:r>
        <w:rPr>
          <w:rFonts w:ascii="Times New Roman" w:hAnsi="Times New Roman" w:cs="Times New Roman"/>
          <w:sz w:val="24"/>
          <w:szCs w:val="24"/>
        </w:rPr>
        <w:br/>
        <w:t>5)The judges decision was rendered unjustly, and we decided to protest.</w:t>
      </w:r>
      <w:r>
        <w:rPr>
          <w:rFonts w:ascii="Times New Roman" w:hAnsi="Times New Roman" w:cs="Times New Roman"/>
          <w:sz w:val="24"/>
          <w:szCs w:val="24"/>
        </w:rPr>
        <w:br/>
        <w:t>6)I remember Mika more fondly than anyone else I met during that wonderful summer.</w:t>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C5F85">
      <w:pPr>
        <w:spacing w:after="0" w:line="240" w:lineRule="auto"/>
      </w:pPr>
      <w:r>
        <w:separator/>
      </w:r>
    </w:p>
  </w:endnote>
  <w:endnote w:type="continuationSeparator" w:id="0">
    <w:p w:rsidR="00000000" w:rsidRDefault="003C5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5F85">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3C5F85">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C5F85">
      <w:pPr>
        <w:spacing w:after="0" w:line="240" w:lineRule="auto"/>
      </w:pPr>
      <w:r>
        <w:separator/>
      </w:r>
    </w:p>
  </w:footnote>
  <w:footnote w:type="continuationSeparator" w:id="0">
    <w:p w:rsidR="00000000" w:rsidRDefault="003C5F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5F85"/>
    <w:rsid w:val="003C5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1757</Characters>
  <Application>Microsoft Office Word</Application>
  <DocSecurity>4</DocSecurity>
  <Lines>14</Lines>
  <Paragraphs>4</Paragraphs>
  <ScaleCrop>false</ScaleCrop>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2012-04-02T17:04:00Z</dcterms:created>
  <dcterms:modified xsi:type="dcterms:W3CDTF">2012-04-02T17:04:00Z</dcterms:modified>
</cp:coreProperties>
</file>